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58" w:rsidRPr="00310ECC" w:rsidRDefault="005D7CDC" w:rsidP="00885158">
      <w:pPr>
        <w:pStyle w:val="Title"/>
        <w:rPr>
          <w:rFonts w:ascii="Lucida Calligraphy" w:hAnsi="Lucida Calligraphy" w:cs="Courier New"/>
          <w:b w:val="0"/>
          <w:bCs w:val="0"/>
          <w:sz w:val="36"/>
          <w:szCs w:val="36"/>
        </w:rPr>
      </w:pPr>
      <w:bookmarkStart w:id="0" w:name="_GoBack"/>
      <w:bookmarkEnd w:id="0"/>
      <w:r w:rsidRPr="00310ECC">
        <w:rPr>
          <w:rFonts w:ascii="Lucida Calligraphy" w:hAnsi="Lucida Calligraphy"/>
          <w:noProof/>
        </w:rPr>
        <w:drawing>
          <wp:anchor distT="0" distB="0" distL="114300" distR="114300" simplePos="0" relativeHeight="251660288" behindDoc="0" locked="0" layoutInCell="1" allowOverlap="1" wp14:anchorId="37599622" wp14:editId="02E160AF">
            <wp:simplePos x="0" y="0"/>
            <wp:positionH relativeFrom="column">
              <wp:posOffset>5209334</wp:posOffset>
            </wp:positionH>
            <wp:positionV relativeFrom="paragraph">
              <wp:posOffset>-212474</wp:posOffset>
            </wp:positionV>
            <wp:extent cx="1531089" cy="872804"/>
            <wp:effectExtent l="0" t="0" r="0" b="3810"/>
            <wp:wrapNone/>
            <wp:docPr id="5" name="Picture 5" descr="S:\CHCP_PQC_312c_logo painte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HCP_PQC_312c_logo painted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089" cy="87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158" w:rsidRPr="00310ECC">
        <w:rPr>
          <w:rFonts w:ascii="Lucida Calligraphy" w:hAnsi="Lucida Calligraphy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B46D43F" wp14:editId="074930FC">
            <wp:simplePos x="0" y="0"/>
            <wp:positionH relativeFrom="column">
              <wp:posOffset>7791450</wp:posOffset>
            </wp:positionH>
            <wp:positionV relativeFrom="paragraph">
              <wp:posOffset>-742950</wp:posOffset>
            </wp:positionV>
            <wp:extent cx="601345" cy="800100"/>
            <wp:effectExtent l="19050" t="0" r="8255" b="0"/>
            <wp:wrapNone/>
            <wp:docPr id="2" name="Picture 2" descr="CG6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G6E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5E16" w:rsidRPr="00310ECC">
        <w:rPr>
          <w:rFonts w:ascii="Lucida Calligraphy" w:hAnsi="Lucida Calligraphy"/>
          <w:noProof/>
          <w:sz w:val="36"/>
          <w:szCs w:val="36"/>
        </w:rPr>
        <w:t>Crosland Moor Surgery</w:t>
      </w:r>
    </w:p>
    <w:p w:rsidR="00CD0460" w:rsidRDefault="00CD0460"/>
    <w:p w:rsidR="00885158" w:rsidRPr="003241C6" w:rsidRDefault="00885158" w:rsidP="00885158">
      <w:pPr>
        <w:jc w:val="center"/>
        <w:rPr>
          <w:b/>
          <w:sz w:val="36"/>
          <w:szCs w:val="36"/>
          <w:u w:val="single"/>
        </w:rPr>
      </w:pPr>
      <w:r w:rsidRPr="003241C6">
        <w:rPr>
          <w:b/>
          <w:sz w:val="36"/>
          <w:szCs w:val="36"/>
          <w:u w:val="single"/>
        </w:rPr>
        <w:t>TERMS OF REFERENCE</w:t>
      </w:r>
    </w:p>
    <w:p w:rsidR="00885158" w:rsidRPr="00765F09" w:rsidRDefault="00885158" w:rsidP="0085511A">
      <w:pPr>
        <w:jc w:val="center"/>
        <w:rPr>
          <w:color w:val="FF0000"/>
          <w:sz w:val="36"/>
          <w:szCs w:val="36"/>
        </w:rPr>
      </w:pPr>
      <w:r w:rsidRPr="00765F09">
        <w:rPr>
          <w:color w:val="FF0000"/>
          <w:sz w:val="36"/>
          <w:szCs w:val="36"/>
        </w:rPr>
        <w:t>The Patient Participation Group will:</w:t>
      </w:r>
    </w:p>
    <w:p w:rsidR="00885158" w:rsidRPr="0085511A" w:rsidRDefault="00885158" w:rsidP="008851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511A">
        <w:rPr>
          <w:sz w:val="24"/>
          <w:szCs w:val="24"/>
        </w:rPr>
        <w:t>Contribute to practice decision-making and will consult on service development</w:t>
      </w:r>
    </w:p>
    <w:p w:rsidR="00885158" w:rsidRPr="0085511A" w:rsidRDefault="00885158" w:rsidP="00885158">
      <w:pPr>
        <w:pStyle w:val="ListParagraph"/>
        <w:rPr>
          <w:sz w:val="24"/>
          <w:szCs w:val="24"/>
        </w:rPr>
      </w:pPr>
    </w:p>
    <w:p w:rsidR="00885158" w:rsidRPr="0085511A" w:rsidRDefault="00885158" w:rsidP="008851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511A">
        <w:rPr>
          <w:sz w:val="24"/>
          <w:szCs w:val="24"/>
        </w:rPr>
        <w:t>Provide feedback on patients’ needs, concerns and interests and challenge the practice constructively whenever necessary</w:t>
      </w:r>
    </w:p>
    <w:p w:rsidR="00885158" w:rsidRPr="0085511A" w:rsidRDefault="00885158" w:rsidP="00885158">
      <w:pPr>
        <w:pStyle w:val="ListParagraph"/>
        <w:rPr>
          <w:sz w:val="24"/>
          <w:szCs w:val="24"/>
        </w:rPr>
      </w:pPr>
    </w:p>
    <w:p w:rsidR="00885158" w:rsidRPr="0085511A" w:rsidRDefault="00885158" w:rsidP="008851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511A">
        <w:rPr>
          <w:sz w:val="24"/>
          <w:szCs w:val="24"/>
        </w:rPr>
        <w:t xml:space="preserve">Serve as a ‘safety valve’ for dealing with grumbles and complaints about the practice – representing patients but also helping them to understand the practice’s </w:t>
      </w:r>
      <w:r w:rsidR="00236934">
        <w:rPr>
          <w:sz w:val="24"/>
          <w:szCs w:val="24"/>
        </w:rPr>
        <w:t>v</w:t>
      </w:r>
      <w:r w:rsidRPr="0085511A">
        <w:rPr>
          <w:sz w:val="24"/>
          <w:szCs w:val="24"/>
        </w:rPr>
        <w:t>iewpoint;</w:t>
      </w:r>
    </w:p>
    <w:p w:rsidR="00885158" w:rsidRPr="0085511A" w:rsidRDefault="00885158" w:rsidP="00885158">
      <w:pPr>
        <w:pStyle w:val="ListParagraph"/>
        <w:rPr>
          <w:sz w:val="24"/>
          <w:szCs w:val="24"/>
        </w:rPr>
      </w:pPr>
    </w:p>
    <w:p w:rsidR="00885158" w:rsidRPr="0085511A" w:rsidRDefault="0085511A" w:rsidP="008851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511A">
        <w:rPr>
          <w:sz w:val="24"/>
          <w:szCs w:val="24"/>
        </w:rPr>
        <w:t>Assist the practice and its patients by arranging voluntary groups/support within the community</w:t>
      </w:r>
    </w:p>
    <w:p w:rsidR="0085511A" w:rsidRPr="0085511A" w:rsidRDefault="0085511A" w:rsidP="0085511A">
      <w:pPr>
        <w:pStyle w:val="ListParagraph"/>
        <w:rPr>
          <w:sz w:val="24"/>
          <w:szCs w:val="24"/>
        </w:rPr>
      </w:pPr>
    </w:p>
    <w:p w:rsidR="0085511A" w:rsidRPr="0085511A" w:rsidRDefault="0085511A" w:rsidP="008851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511A">
        <w:rPr>
          <w:sz w:val="24"/>
          <w:szCs w:val="24"/>
        </w:rPr>
        <w:t>Communicate information about the community which may affect healthcare;</w:t>
      </w:r>
    </w:p>
    <w:p w:rsidR="0085511A" w:rsidRPr="0085511A" w:rsidRDefault="0085511A" w:rsidP="0085511A">
      <w:pPr>
        <w:pStyle w:val="ListParagraph"/>
        <w:rPr>
          <w:sz w:val="24"/>
          <w:szCs w:val="24"/>
        </w:rPr>
      </w:pPr>
    </w:p>
    <w:p w:rsidR="0085511A" w:rsidRPr="0085511A" w:rsidRDefault="0085511A" w:rsidP="008851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511A">
        <w:rPr>
          <w:sz w:val="24"/>
          <w:szCs w:val="24"/>
        </w:rPr>
        <w:t>Give patients a voice in the organisation of their care;</w:t>
      </w:r>
    </w:p>
    <w:p w:rsidR="0085511A" w:rsidRPr="0085511A" w:rsidRDefault="0085511A" w:rsidP="0085511A">
      <w:pPr>
        <w:pStyle w:val="ListParagraph"/>
        <w:rPr>
          <w:sz w:val="24"/>
          <w:szCs w:val="24"/>
        </w:rPr>
      </w:pPr>
    </w:p>
    <w:p w:rsidR="0085511A" w:rsidRPr="0085511A" w:rsidRDefault="0085511A" w:rsidP="008851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511A">
        <w:rPr>
          <w:sz w:val="24"/>
          <w:szCs w:val="24"/>
        </w:rPr>
        <w:t>Promote good health and higher levels of health literacy by encouraging and supporting activities within the practice and promoting preventive medicine;</w:t>
      </w:r>
    </w:p>
    <w:p w:rsidR="0085511A" w:rsidRPr="0085511A" w:rsidRDefault="0085511A" w:rsidP="0085511A">
      <w:pPr>
        <w:pStyle w:val="ListParagraph"/>
        <w:rPr>
          <w:sz w:val="24"/>
          <w:szCs w:val="24"/>
        </w:rPr>
      </w:pPr>
    </w:p>
    <w:p w:rsidR="0085511A" w:rsidRPr="0085511A" w:rsidRDefault="0085511A" w:rsidP="008851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511A">
        <w:rPr>
          <w:sz w:val="24"/>
          <w:szCs w:val="24"/>
        </w:rPr>
        <w:t>Influence the provision of secondary healthcare and social care locally;</w:t>
      </w:r>
    </w:p>
    <w:p w:rsidR="0085511A" w:rsidRPr="0085511A" w:rsidRDefault="0085511A" w:rsidP="0085511A">
      <w:pPr>
        <w:pStyle w:val="ListParagraph"/>
        <w:rPr>
          <w:sz w:val="24"/>
          <w:szCs w:val="24"/>
        </w:rPr>
      </w:pPr>
    </w:p>
    <w:p w:rsidR="0085511A" w:rsidRPr="0085511A" w:rsidRDefault="0085511A" w:rsidP="008851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511A">
        <w:rPr>
          <w:sz w:val="24"/>
          <w:szCs w:val="24"/>
        </w:rPr>
        <w:t xml:space="preserve">Monitor services, </w:t>
      </w:r>
      <w:proofErr w:type="spellStart"/>
      <w:r w:rsidRPr="0085511A">
        <w:rPr>
          <w:sz w:val="24"/>
          <w:szCs w:val="24"/>
        </w:rPr>
        <w:t>eg</w:t>
      </w:r>
      <w:proofErr w:type="spellEnd"/>
      <w:r w:rsidRPr="0085511A">
        <w:rPr>
          <w:sz w:val="24"/>
          <w:szCs w:val="24"/>
        </w:rPr>
        <w:t xml:space="preserve"> hospital discharge and support when back in the community</w:t>
      </w:r>
    </w:p>
    <w:p w:rsidR="0085511A" w:rsidRPr="0085511A" w:rsidRDefault="0085511A" w:rsidP="0085511A">
      <w:pPr>
        <w:pStyle w:val="ListParagraph"/>
        <w:rPr>
          <w:sz w:val="24"/>
          <w:szCs w:val="24"/>
        </w:rPr>
      </w:pPr>
    </w:p>
    <w:p w:rsidR="0085511A" w:rsidRPr="0085511A" w:rsidRDefault="0085511A" w:rsidP="008851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511A">
        <w:rPr>
          <w:sz w:val="24"/>
          <w:szCs w:val="24"/>
        </w:rPr>
        <w:t>Give feedback to NHS trusts on consultations;</w:t>
      </w:r>
    </w:p>
    <w:p w:rsidR="0085511A" w:rsidRPr="0085511A" w:rsidRDefault="0085511A" w:rsidP="0085511A">
      <w:pPr>
        <w:pStyle w:val="ListParagraph"/>
        <w:rPr>
          <w:sz w:val="24"/>
          <w:szCs w:val="24"/>
        </w:rPr>
      </w:pPr>
    </w:p>
    <w:p w:rsidR="0085511A" w:rsidRPr="0085511A" w:rsidRDefault="0085511A" w:rsidP="008851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511A">
        <w:rPr>
          <w:sz w:val="24"/>
          <w:szCs w:val="24"/>
        </w:rPr>
        <w:t>Fundraise for medical equipment or other facilities to improve the practice and/or fund the activities of the PPG; and</w:t>
      </w:r>
    </w:p>
    <w:p w:rsidR="0085511A" w:rsidRPr="0085511A" w:rsidRDefault="0085511A" w:rsidP="0085511A">
      <w:pPr>
        <w:pStyle w:val="ListParagraph"/>
        <w:rPr>
          <w:sz w:val="24"/>
          <w:szCs w:val="24"/>
        </w:rPr>
      </w:pPr>
    </w:p>
    <w:p w:rsidR="0085511A" w:rsidRPr="0085511A" w:rsidRDefault="0085511A" w:rsidP="008851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511A">
        <w:rPr>
          <w:sz w:val="24"/>
          <w:szCs w:val="24"/>
        </w:rPr>
        <w:t>Liaise with other PPGs in the area</w:t>
      </w:r>
    </w:p>
    <w:p w:rsidR="0085511A" w:rsidRPr="0085511A" w:rsidRDefault="0085511A" w:rsidP="0085511A">
      <w:pPr>
        <w:pStyle w:val="ListParagraph"/>
        <w:rPr>
          <w:sz w:val="24"/>
          <w:szCs w:val="24"/>
        </w:rPr>
      </w:pPr>
    </w:p>
    <w:p w:rsidR="00845E16" w:rsidRDefault="00845E16" w:rsidP="008851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Consider and approve the appointment of new members to the group </w:t>
      </w:r>
    </w:p>
    <w:p w:rsidR="00845E16" w:rsidRPr="00845E16" w:rsidRDefault="00845E16" w:rsidP="00845E16">
      <w:pPr>
        <w:pStyle w:val="ListParagraph"/>
        <w:rPr>
          <w:sz w:val="24"/>
          <w:szCs w:val="24"/>
        </w:rPr>
      </w:pPr>
    </w:p>
    <w:p w:rsidR="00885158" w:rsidRPr="00236934" w:rsidRDefault="00236934" w:rsidP="00310ECC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Meet at least four times a year with the option of additional meetings and be c</w:t>
      </w:r>
      <w:r w:rsidR="00845E16" w:rsidRPr="00310ECC">
        <w:rPr>
          <w:sz w:val="24"/>
          <w:szCs w:val="24"/>
        </w:rPr>
        <w:t>haired by an elected Chair of the group and in his/her absence the Vice Chair will be asked to chair the group.</w:t>
      </w:r>
    </w:p>
    <w:p w:rsidR="00236934" w:rsidRDefault="00236934" w:rsidP="00236934">
      <w:pPr>
        <w:pStyle w:val="ListParagraph"/>
      </w:pPr>
    </w:p>
    <w:p w:rsidR="00236934" w:rsidRDefault="00236934" w:rsidP="00236934">
      <w:pPr>
        <w:pStyle w:val="ListParagraph"/>
        <w:numPr>
          <w:ilvl w:val="0"/>
          <w:numId w:val="1"/>
        </w:numPr>
      </w:pPr>
      <w:r w:rsidRPr="00236934">
        <w:rPr>
          <w:sz w:val="24"/>
          <w:szCs w:val="24"/>
        </w:rPr>
        <w:t>Consist of a quorum of a minimum of four members plus the Chair and one practice representative. If the minimum attendance is not achieved, the forum/meeting will be rescheduled.</w:t>
      </w:r>
    </w:p>
    <w:p w:rsidR="00236934" w:rsidRDefault="00236934" w:rsidP="00236934">
      <w:pPr>
        <w:pStyle w:val="ListParagraph"/>
      </w:pPr>
    </w:p>
    <w:sectPr w:rsidR="00236934" w:rsidSect="0023693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928" w:rsidRDefault="00B54928" w:rsidP="0085511A">
      <w:pPr>
        <w:spacing w:after="0" w:line="240" w:lineRule="auto"/>
      </w:pPr>
      <w:r>
        <w:separator/>
      </w:r>
    </w:p>
  </w:endnote>
  <w:endnote w:type="continuationSeparator" w:id="0">
    <w:p w:rsidR="00B54928" w:rsidRDefault="00B54928" w:rsidP="0085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70"/>
      <w:gridCol w:w="9626"/>
    </w:tblGrid>
    <w:tr w:rsidR="0085511A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85511A" w:rsidRDefault="00B96AD0">
          <w:pPr>
            <w:pStyle w:val="Footer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92BEA" w:rsidRPr="00892BEA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85511A" w:rsidRDefault="003241C6" w:rsidP="00C7030E">
          <w:pPr>
            <w:pStyle w:val="Footer"/>
          </w:pPr>
          <w:r>
            <w:t xml:space="preserve">Terms Of Reference                             </w:t>
          </w:r>
          <w:r w:rsidR="00C7030E">
            <w:t>Crosland Moor Surgery                                    A Sutton</w:t>
          </w:r>
        </w:p>
      </w:tc>
    </w:tr>
  </w:tbl>
  <w:p w:rsidR="0085511A" w:rsidRDefault="008551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928" w:rsidRDefault="00B54928" w:rsidP="0085511A">
      <w:pPr>
        <w:spacing w:after="0" w:line="240" w:lineRule="auto"/>
      </w:pPr>
      <w:r>
        <w:separator/>
      </w:r>
    </w:p>
  </w:footnote>
  <w:footnote w:type="continuationSeparator" w:id="0">
    <w:p w:rsidR="00B54928" w:rsidRDefault="00B54928" w:rsidP="00855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D1F0C"/>
    <w:multiLevelType w:val="hybridMultilevel"/>
    <w:tmpl w:val="6EB23A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58"/>
    <w:rsid w:val="00236934"/>
    <w:rsid w:val="0023723E"/>
    <w:rsid w:val="00310ECC"/>
    <w:rsid w:val="003241C6"/>
    <w:rsid w:val="005B2240"/>
    <w:rsid w:val="005D7CDC"/>
    <w:rsid w:val="00765F09"/>
    <w:rsid w:val="00845E16"/>
    <w:rsid w:val="0085511A"/>
    <w:rsid w:val="00885158"/>
    <w:rsid w:val="00892BEA"/>
    <w:rsid w:val="00A32D81"/>
    <w:rsid w:val="00B54928"/>
    <w:rsid w:val="00B96AD0"/>
    <w:rsid w:val="00C7030E"/>
    <w:rsid w:val="00CD0460"/>
    <w:rsid w:val="00D53B37"/>
    <w:rsid w:val="00FA567A"/>
    <w:rsid w:val="00FA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8515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85158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851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11A"/>
  </w:style>
  <w:style w:type="paragraph" w:styleId="Footer">
    <w:name w:val="footer"/>
    <w:basedOn w:val="Normal"/>
    <w:link w:val="FooterChar"/>
    <w:uiPriority w:val="99"/>
    <w:unhideWhenUsed/>
    <w:rsid w:val="00855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11A"/>
  </w:style>
  <w:style w:type="paragraph" w:styleId="BalloonText">
    <w:name w:val="Balloon Text"/>
    <w:basedOn w:val="Normal"/>
    <w:link w:val="BalloonTextChar"/>
    <w:uiPriority w:val="99"/>
    <w:semiHidden/>
    <w:unhideWhenUsed/>
    <w:rsid w:val="0085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8515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85158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851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11A"/>
  </w:style>
  <w:style w:type="paragraph" w:styleId="Footer">
    <w:name w:val="footer"/>
    <w:basedOn w:val="Normal"/>
    <w:link w:val="FooterChar"/>
    <w:uiPriority w:val="99"/>
    <w:unhideWhenUsed/>
    <w:rsid w:val="00855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11A"/>
  </w:style>
  <w:style w:type="paragraph" w:styleId="BalloonText">
    <w:name w:val="Balloon Text"/>
    <w:basedOn w:val="Normal"/>
    <w:link w:val="BalloonTextChar"/>
    <w:uiPriority w:val="99"/>
    <w:semiHidden/>
    <w:unhideWhenUsed/>
    <w:rsid w:val="0085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Kirklees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Health Informatics Service</dc:creator>
  <cp:lastModifiedBy>Ann.Sutton</cp:lastModifiedBy>
  <cp:revision>2</cp:revision>
  <cp:lastPrinted>2014-03-19T12:21:00Z</cp:lastPrinted>
  <dcterms:created xsi:type="dcterms:W3CDTF">2014-03-24T11:05:00Z</dcterms:created>
  <dcterms:modified xsi:type="dcterms:W3CDTF">2014-03-24T11:05:00Z</dcterms:modified>
</cp:coreProperties>
</file>